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A5F5" w14:textId="2BC9D72F" w:rsidR="008272F0" w:rsidRPr="00991BCD" w:rsidRDefault="006438A6">
      <w:pPr>
        <w:ind w:right="-828"/>
        <w:rPr>
          <w:rFonts w:ascii="Arial" w:hAnsi="Arial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  <w:b/>
          <w:bCs/>
          <w:i/>
          <w:iCs/>
          <w:color w:val="000080"/>
          <w:sz w:val="48"/>
          <w:szCs w:val="48"/>
        </w:rPr>
        <w:t xml:space="preserve"> </w:t>
      </w:r>
      <w:r w:rsidR="00AC50AE" w:rsidRPr="00E930A8">
        <w:rPr>
          <w:noProof/>
          <w:color w:val="4472C4" w:themeColor="accent5"/>
          <w:lang w:bidi="ar-SA"/>
        </w:rPr>
        <w:drawing>
          <wp:inline distT="0" distB="0" distL="0" distR="0" wp14:anchorId="7950F39F" wp14:editId="319F1AE4">
            <wp:extent cx="6326411" cy="1380067"/>
            <wp:effectExtent l="0" t="0" r="0" b="0"/>
            <wp:docPr id="2" name="Grafik 2" descr="Ein Bild, das Essen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für Briefko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338" cy="13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873E" w14:textId="77777777" w:rsidR="008272F0" w:rsidRDefault="006438A6">
      <w:pPr>
        <w:ind w:right="-828"/>
        <w:rPr>
          <w:rFonts w:ascii="Arial" w:hAnsi="Arial"/>
          <w:b/>
          <w:bCs/>
          <w:i/>
          <w:iCs/>
          <w:sz w:val="20"/>
          <w:szCs w:val="20"/>
        </w:rPr>
      </w:pP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  <w:r w:rsidRPr="009B443E">
        <w:rPr>
          <w:rFonts w:ascii="Arial" w:hAnsi="Arial"/>
          <w:b/>
          <w:bCs/>
          <w:i/>
          <w:iCs/>
          <w:sz w:val="20"/>
          <w:szCs w:val="20"/>
        </w:rPr>
        <w:tab/>
      </w:r>
    </w:p>
    <w:p w14:paraId="276A03D5" w14:textId="77777777" w:rsidR="009B443E" w:rsidRPr="009B443E" w:rsidRDefault="009B443E">
      <w:pPr>
        <w:ind w:right="-828"/>
        <w:rPr>
          <w:rFonts w:ascii="Arial" w:hAnsi="Arial"/>
          <w:b/>
          <w:bCs/>
          <w:i/>
          <w:iCs/>
          <w:sz w:val="20"/>
          <w:szCs w:val="20"/>
        </w:rPr>
      </w:pPr>
    </w:p>
    <w:p w14:paraId="2921BF99" w14:textId="701CA001" w:rsidR="009B443E" w:rsidRPr="009B443E" w:rsidRDefault="009B443E">
      <w:pPr>
        <w:ind w:right="-828"/>
        <w:rPr>
          <w:rFonts w:ascii="Arial" w:hAnsi="Arial"/>
          <w:b/>
          <w:bCs/>
          <w:i/>
          <w:iCs/>
          <w:sz w:val="20"/>
          <w:szCs w:val="20"/>
        </w:rPr>
      </w:pPr>
    </w:p>
    <w:p w14:paraId="0EC0136C" w14:textId="72FF2FCE" w:rsidR="008272F0" w:rsidRDefault="006438A6" w:rsidP="002968FA">
      <w:pPr>
        <w:ind w:right="-828"/>
        <w:jc w:val="center"/>
        <w:rPr>
          <w:rFonts w:ascii="Arial" w:hAnsi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noProof/>
          <w:lang w:eastAsia="de-DE" w:bidi="ar-SA"/>
        </w:rPr>
        <w:drawing>
          <wp:inline distT="0" distB="0" distL="0" distR="0" wp14:anchorId="147F5974" wp14:editId="749763B8">
            <wp:extent cx="2629440" cy="1247040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440" cy="124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B5CA9B" w14:textId="77777777" w:rsidR="008272F0" w:rsidRPr="009B443E" w:rsidRDefault="008272F0">
      <w:pPr>
        <w:pStyle w:val="Textbody"/>
        <w:jc w:val="center"/>
        <w:rPr>
          <w:rFonts w:ascii="Arial" w:hAnsi="Arial"/>
          <w:sz w:val="20"/>
          <w:szCs w:val="20"/>
        </w:rPr>
      </w:pPr>
    </w:p>
    <w:p w14:paraId="4E2A9B3D" w14:textId="77777777" w:rsidR="008272F0" w:rsidRPr="00AC50AE" w:rsidRDefault="006438A6">
      <w:pPr>
        <w:pStyle w:val="Textbody"/>
        <w:jc w:val="center"/>
        <w:rPr>
          <w:rFonts w:ascii="Arial" w:hAnsi="Arial"/>
          <w:sz w:val="40"/>
          <w:szCs w:val="40"/>
        </w:rPr>
      </w:pPr>
      <w:r w:rsidRPr="00AC50AE">
        <w:rPr>
          <w:rFonts w:ascii="Arial" w:hAnsi="Arial"/>
          <w:sz w:val="40"/>
          <w:szCs w:val="40"/>
        </w:rPr>
        <w:t>Einladung zur</w:t>
      </w:r>
    </w:p>
    <w:p w14:paraId="5392419C" w14:textId="77777777" w:rsidR="008272F0" w:rsidRPr="00AC50AE" w:rsidRDefault="006438A6">
      <w:pPr>
        <w:pStyle w:val="Textbody"/>
        <w:jc w:val="center"/>
        <w:rPr>
          <w:rFonts w:ascii="Arial" w:hAnsi="Arial"/>
          <w:sz w:val="40"/>
          <w:szCs w:val="40"/>
        </w:rPr>
      </w:pPr>
      <w:r w:rsidRPr="00AC50AE">
        <w:rPr>
          <w:rFonts w:ascii="Arial" w:hAnsi="Arial"/>
          <w:sz w:val="40"/>
          <w:szCs w:val="40"/>
        </w:rPr>
        <w:t>Jahreshauptversammlung</w:t>
      </w:r>
    </w:p>
    <w:p w14:paraId="2CEBDE55" w14:textId="266F411C" w:rsidR="008272F0" w:rsidRPr="00AC50AE" w:rsidRDefault="006438A6">
      <w:pPr>
        <w:pStyle w:val="berschrift1"/>
        <w:tabs>
          <w:tab w:val="left" w:pos="1080"/>
        </w:tabs>
        <w:jc w:val="center"/>
        <w:rPr>
          <w:rFonts w:ascii="Arial" w:hAnsi="Arial"/>
          <w:color w:val="000000"/>
          <w:sz w:val="40"/>
          <w:szCs w:val="40"/>
        </w:rPr>
      </w:pPr>
      <w:r w:rsidRPr="00AC50AE">
        <w:rPr>
          <w:rFonts w:ascii="Arial" w:hAnsi="Arial"/>
          <w:color w:val="000000"/>
          <w:sz w:val="40"/>
          <w:szCs w:val="40"/>
        </w:rPr>
        <w:t xml:space="preserve">am Samstag, </w:t>
      </w:r>
      <w:r w:rsidR="00577CA2" w:rsidRPr="00AC50AE">
        <w:rPr>
          <w:rFonts w:ascii="Arial" w:hAnsi="Arial"/>
          <w:color w:val="000000"/>
          <w:sz w:val="40"/>
          <w:szCs w:val="40"/>
        </w:rPr>
        <w:t>0</w:t>
      </w:r>
      <w:r w:rsidR="007221D4">
        <w:rPr>
          <w:rFonts w:ascii="Arial" w:hAnsi="Arial"/>
          <w:color w:val="000000"/>
          <w:sz w:val="40"/>
          <w:szCs w:val="40"/>
        </w:rPr>
        <w:t>5.11.2022</w:t>
      </w:r>
      <w:r w:rsidRPr="00AC50AE">
        <w:rPr>
          <w:rFonts w:ascii="Arial" w:hAnsi="Arial"/>
          <w:color w:val="000000"/>
          <w:sz w:val="40"/>
          <w:szCs w:val="40"/>
        </w:rPr>
        <w:t xml:space="preserve"> um 20.00 Uhr</w:t>
      </w:r>
    </w:p>
    <w:p w14:paraId="6FBD227E" w14:textId="77777777" w:rsidR="008272F0" w:rsidRPr="00AC50AE" w:rsidRDefault="006438A6">
      <w:pPr>
        <w:pStyle w:val="berschrift1"/>
        <w:tabs>
          <w:tab w:val="left" w:pos="1080"/>
        </w:tabs>
        <w:ind w:right="-828"/>
        <w:jc w:val="center"/>
        <w:rPr>
          <w:rFonts w:ascii="Arial" w:hAnsi="Arial"/>
          <w:b w:val="0"/>
          <w:bCs w:val="0"/>
          <w:color w:val="000000"/>
          <w:sz w:val="40"/>
          <w:szCs w:val="40"/>
        </w:rPr>
      </w:pPr>
      <w:r w:rsidRPr="00AC50AE">
        <w:rPr>
          <w:rFonts w:ascii="Arial" w:hAnsi="Arial"/>
          <w:b w:val="0"/>
          <w:bCs w:val="0"/>
          <w:color w:val="000000"/>
          <w:sz w:val="40"/>
          <w:szCs w:val="40"/>
        </w:rPr>
        <w:t>in der Schützenhalle</w:t>
      </w:r>
    </w:p>
    <w:p w14:paraId="45E11DC8" w14:textId="77777777" w:rsidR="008272F0" w:rsidRPr="00AC50AE" w:rsidRDefault="008272F0">
      <w:pPr>
        <w:tabs>
          <w:tab w:val="left" w:pos="1080"/>
        </w:tabs>
        <w:ind w:right="-828"/>
        <w:jc w:val="center"/>
        <w:rPr>
          <w:rFonts w:ascii="Arial" w:hAnsi="Arial"/>
          <w:color w:val="000000"/>
          <w:sz w:val="40"/>
          <w:szCs w:val="40"/>
        </w:rPr>
      </w:pPr>
    </w:p>
    <w:p w14:paraId="68404B9C" w14:textId="77777777" w:rsidR="008272F0" w:rsidRPr="00AC50AE" w:rsidRDefault="006438A6">
      <w:pPr>
        <w:tabs>
          <w:tab w:val="left" w:pos="1080"/>
        </w:tabs>
        <w:ind w:right="-828"/>
        <w:jc w:val="center"/>
        <w:rPr>
          <w:rFonts w:ascii="Arial" w:hAnsi="Arial"/>
          <w:b/>
          <w:bCs/>
          <w:color w:val="000000"/>
          <w:sz w:val="40"/>
          <w:szCs w:val="40"/>
        </w:rPr>
      </w:pPr>
      <w:r w:rsidRPr="00AC50AE">
        <w:rPr>
          <w:rFonts w:ascii="Arial" w:hAnsi="Arial"/>
          <w:b/>
          <w:bCs/>
          <w:color w:val="000000"/>
          <w:sz w:val="40"/>
          <w:szCs w:val="40"/>
        </w:rPr>
        <w:t>Tagesordnung</w:t>
      </w:r>
    </w:p>
    <w:p w14:paraId="05A1843B" w14:textId="77777777" w:rsidR="008272F0" w:rsidRPr="009B443E" w:rsidRDefault="008272F0">
      <w:pPr>
        <w:tabs>
          <w:tab w:val="left" w:pos="1080"/>
        </w:tabs>
        <w:ind w:right="8"/>
        <w:jc w:val="center"/>
        <w:rPr>
          <w:rFonts w:ascii="Arial" w:hAnsi="Arial"/>
          <w:color w:val="000000"/>
          <w:sz w:val="20"/>
          <w:szCs w:val="20"/>
        </w:rPr>
      </w:pPr>
    </w:p>
    <w:p w14:paraId="4604E2D6" w14:textId="77777777" w:rsidR="003B3794" w:rsidRDefault="002163A8" w:rsidP="002163A8">
      <w:pPr>
        <w:widowControl/>
        <w:suppressAutoHyphens w:val="0"/>
        <w:autoSpaceDN/>
        <w:textAlignment w:val="auto"/>
        <w:divId w:val="807473874"/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</w:pP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br/>
        <w:t>1. Begrüßung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br/>
        <w:t>2. Totengedenken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br/>
        <w:t xml:space="preserve">3. Protokoll der Versammlung vom </w:t>
      </w:r>
      <w:r w:rsidR="00F0653E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t>04.09.2021</w:t>
      </w:r>
    </w:p>
    <w:p w14:paraId="4D0B6A1D" w14:textId="11C51570" w:rsidR="002163A8" w:rsidRPr="002163A8" w:rsidRDefault="002163A8" w:rsidP="002163A8">
      <w:pPr>
        <w:widowControl/>
        <w:suppressAutoHyphens w:val="0"/>
        <w:autoSpaceDN/>
        <w:textAlignment w:val="auto"/>
        <w:divId w:val="807473874"/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</w:pP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t>4. Kassenbericht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br/>
        <w:t>5. Bericht der Kassenprüfer/Entlastung des Vorstandes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br/>
        <w:t>6. Wahl eines neuen Kassenprüfers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br/>
      </w:r>
      <w:r w:rsidR="0037519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t>7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t>. Jahresbericht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br/>
      </w:r>
      <w:r w:rsidR="0037519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t>8</w:t>
      </w:r>
      <w:r w:rsidRPr="002163A8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eastAsia="de-DE" w:bidi="ar-SA"/>
        </w:rPr>
        <w:t>. Verschiedenes</w:t>
      </w:r>
    </w:p>
    <w:p w14:paraId="4231D7C4" w14:textId="77777777" w:rsidR="009C18AA" w:rsidRDefault="009C18AA">
      <w:pPr>
        <w:spacing w:before="120"/>
        <w:ind w:right="-828"/>
        <w:rPr>
          <w:rFonts w:ascii="Arial" w:hAnsi="Arial"/>
          <w:sz w:val="32"/>
          <w:szCs w:val="32"/>
        </w:rPr>
      </w:pPr>
    </w:p>
    <w:p w14:paraId="0D2F5B8A" w14:textId="77777777" w:rsidR="008272F0" w:rsidRPr="009B443E" w:rsidRDefault="006438A6">
      <w:pPr>
        <w:spacing w:before="120"/>
        <w:ind w:right="-828"/>
        <w:rPr>
          <w:rFonts w:ascii="Arial" w:hAnsi="Arial"/>
          <w:sz w:val="20"/>
          <w:szCs w:val="20"/>
        </w:rPr>
      </w:pPr>
      <w:r>
        <w:rPr>
          <w:rFonts w:ascii="Arial" w:hAnsi="Arial"/>
          <w:sz w:val="32"/>
          <w:szCs w:val="32"/>
        </w:rPr>
        <w:t>Wir bitten alle Schützenbrüder um eine rege Beteiligung!</w:t>
      </w:r>
    </w:p>
    <w:p w14:paraId="6CD76EBC" w14:textId="77777777" w:rsidR="008272F0" w:rsidRDefault="008272F0">
      <w:pPr>
        <w:spacing w:before="120"/>
        <w:ind w:right="-828"/>
        <w:rPr>
          <w:rFonts w:ascii="Arial" w:hAnsi="Arial"/>
          <w:sz w:val="20"/>
          <w:szCs w:val="20"/>
        </w:rPr>
      </w:pPr>
    </w:p>
    <w:p w14:paraId="1FC00594" w14:textId="77777777" w:rsidR="009B443E" w:rsidRPr="009B443E" w:rsidRDefault="009B443E">
      <w:pPr>
        <w:spacing w:before="120"/>
        <w:ind w:right="-828"/>
        <w:rPr>
          <w:rFonts w:ascii="Arial" w:hAnsi="Arial"/>
          <w:sz w:val="20"/>
          <w:szCs w:val="20"/>
        </w:rPr>
      </w:pPr>
    </w:p>
    <w:p w14:paraId="24A2CC2B" w14:textId="77777777" w:rsidR="008272F0" w:rsidRDefault="006438A6">
      <w:pPr>
        <w:tabs>
          <w:tab w:val="left" w:pos="1080"/>
        </w:tabs>
        <w:spacing w:before="120"/>
        <w:ind w:right="-828"/>
        <w:rPr>
          <w:rFonts w:ascii="Arial" w:hAnsi="Arial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Gez.:  </w:t>
      </w:r>
      <w:r>
        <w:rPr>
          <w:rFonts w:ascii="Arial" w:hAnsi="Arial"/>
          <w:i/>
          <w:iCs/>
          <w:color w:val="000000"/>
          <w:sz w:val="36"/>
          <w:szCs w:val="36"/>
        </w:rPr>
        <w:t>J. Gödde, Oberst</w:t>
      </w:r>
      <w:r>
        <w:rPr>
          <w:rFonts w:ascii="Arial" w:hAnsi="Arial"/>
          <w:i/>
          <w:iCs/>
          <w:color w:val="000000"/>
          <w:sz w:val="36"/>
          <w:szCs w:val="36"/>
        </w:rPr>
        <w:tab/>
      </w:r>
      <w:r>
        <w:rPr>
          <w:rFonts w:ascii="Arial" w:hAnsi="Arial"/>
          <w:i/>
          <w:iCs/>
          <w:color w:val="000000"/>
          <w:sz w:val="36"/>
          <w:szCs w:val="36"/>
        </w:rPr>
        <w:tab/>
      </w:r>
      <w:r>
        <w:rPr>
          <w:rFonts w:ascii="Arial" w:hAnsi="Arial"/>
          <w:i/>
          <w:iCs/>
          <w:color w:val="000000"/>
          <w:sz w:val="36"/>
          <w:szCs w:val="36"/>
        </w:rPr>
        <w:tab/>
        <w:t>S. Schmitz, Hauptmann</w:t>
      </w:r>
    </w:p>
    <w:sectPr w:rsidR="008272F0">
      <w:pgSz w:w="11906" w:h="16838"/>
      <w:pgMar w:top="1134" w:right="1128" w:bottom="814" w:left="11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0216" w14:textId="77777777" w:rsidR="004E598F" w:rsidRDefault="004E598F">
      <w:r>
        <w:separator/>
      </w:r>
    </w:p>
  </w:endnote>
  <w:endnote w:type="continuationSeparator" w:id="0">
    <w:p w14:paraId="7906C430" w14:textId="77777777" w:rsidR="004E598F" w:rsidRDefault="004E598F">
      <w:r>
        <w:continuationSeparator/>
      </w:r>
    </w:p>
  </w:endnote>
  <w:endnote w:type="continuationNotice" w:id="1">
    <w:p w14:paraId="2E7DBC17" w14:textId="77777777" w:rsidR="004E598F" w:rsidRDefault="004E5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C01D" w14:textId="77777777" w:rsidR="004E598F" w:rsidRDefault="004E598F">
      <w:r>
        <w:rPr>
          <w:color w:val="000000"/>
        </w:rPr>
        <w:separator/>
      </w:r>
    </w:p>
  </w:footnote>
  <w:footnote w:type="continuationSeparator" w:id="0">
    <w:p w14:paraId="40CD26B6" w14:textId="77777777" w:rsidR="004E598F" w:rsidRDefault="004E598F">
      <w:r>
        <w:continuationSeparator/>
      </w:r>
    </w:p>
  </w:footnote>
  <w:footnote w:type="continuationNotice" w:id="1">
    <w:p w14:paraId="1D182655" w14:textId="77777777" w:rsidR="004E598F" w:rsidRDefault="004E59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B1D"/>
    <w:multiLevelType w:val="multilevel"/>
    <w:tmpl w:val="9E686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ED07D9"/>
    <w:multiLevelType w:val="multilevel"/>
    <w:tmpl w:val="9E686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06270697">
    <w:abstractNumId w:val="1"/>
  </w:num>
  <w:num w:numId="2" w16cid:durableId="207238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0"/>
    <w:rsid w:val="00187841"/>
    <w:rsid w:val="00202494"/>
    <w:rsid w:val="002163A8"/>
    <w:rsid w:val="00221F21"/>
    <w:rsid w:val="00236757"/>
    <w:rsid w:val="002968FA"/>
    <w:rsid w:val="002B483B"/>
    <w:rsid w:val="002E548F"/>
    <w:rsid w:val="003259EC"/>
    <w:rsid w:val="0034650B"/>
    <w:rsid w:val="00375198"/>
    <w:rsid w:val="003807A3"/>
    <w:rsid w:val="003B3794"/>
    <w:rsid w:val="003E2C5E"/>
    <w:rsid w:val="00441581"/>
    <w:rsid w:val="004A7406"/>
    <w:rsid w:val="004E2E09"/>
    <w:rsid w:val="004E598F"/>
    <w:rsid w:val="00577CA2"/>
    <w:rsid w:val="005E4FD9"/>
    <w:rsid w:val="00616E9B"/>
    <w:rsid w:val="00641D20"/>
    <w:rsid w:val="006438A6"/>
    <w:rsid w:val="00661FD9"/>
    <w:rsid w:val="00665CC0"/>
    <w:rsid w:val="007045AB"/>
    <w:rsid w:val="007221D4"/>
    <w:rsid w:val="00766900"/>
    <w:rsid w:val="007B65F7"/>
    <w:rsid w:val="00820464"/>
    <w:rsid w:val="008272F0"/>
    <w:rsid w:val="00851521"/>
    <w:rsid w:val="00872525"/>
    <w:rsid w:val="00991BCD"/>
    <w:rsid w:val="009B443E"/>
    <w:rsid w:val="009C18AA"/>
    <w:rsid w:val="00A13AF5"/>
    <w:rsid w:val="00A75CA9"/>
    <w:rsid w:val="00AC50AE"/>
    <w:rsid w:val="00AF06E1"/>
    <w:rsid w:val="00BE31E0"/>
    <w:rsid w:val="00CD67FA"/>
    <w:rsid w:val="00D83029"/>
    <w:rsid w:val="00DF489F"/>
    <w:rsid w:val="00E2047B"/>
    <w:rsid w:val="00E377CE"/>
    <w:rsid w:val="00F0653E"/>
    <w:rsid w:val="00F15286"/>
    <w:rsid w:val="00F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A1FC"/>
  <w15:docId w15:val="{A2FB974D-6549-9340-B446-9A3A5B81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  <w:color w:val="0000FF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43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43E"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uiPriority w:val="34"/>
    <w:qFormat/>
    <w:rsid w:val="00E377CE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489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489F"/>
    <w:rPr>
      <w:szCs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DF489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48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Kahlenberg</dc:creator>
  <cp:keywords/>
  <cp:lastModifiedBy>Frank Kahlenberg</cp:lastModifiedBy>
  <cp:revision>2</cp:revision>
  <cp:lastPrinted>2019-10-17T17:49:00Z</cp:lastPrinted>
  <dcterms:created xsi:type="dcterms:W3CDTF">2022-09-30T10:53:00Z</dcterms:created>
  <dcterms:modified xsi:type="dcterms:W3CDTF">2022-09-30T10:53:00Z</dcterms:modified>
</cp:coreProperties>
</file>